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7F0F" w14:textId="06A5950C" w:rsidR="00A71BA9" w:rsidRDefault="001E6E4F" w:rsidP="00A71BA9">
      <w:pPr>
        <w:pStyle w:val="Title"/>
        <w:jc w:val="both"/>
        <w:rPr>
          <w:sz w:val="40"/>
          <w:szCs w:val="40"/>
        </w:rPr>
      </w:pPr>
      <w:r>
        <w:rPr>
          <w:noProof/>
        </w:rPr>
        <w:drawing>
          <wp:inline distT="0" distB="0" distL="0" distR="0" wp14:anchorId="4E660100" wp14:editId="33B884F2">
            <wp:extent cx="5943600" cy="3112770"/>
            <wp:effectExtent l="0" t="0" r="0" b="0"/>
            <wp:docPr id="2670203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407BB834" w:rsidR="00716DC8" w:rsidRPr="001E6E4F" w:rsidRDefault="00000000" w:rsidP="001E6E4F">
      <w:pPr>
        <w:pStyle w:val="Title"/>
        <w:jc w:val="center"/>
        <w:rPr>
          <w:rFonts w:asciiTheme="majorHAnsi" w:hAnsiTheme="majorHAnsi" w:cstheme="majorHAnsi"/>
          <w:sz w:val="40"/>
          <w:szCs w:val="40"/>
        </w:rPr>
      </w:pPr>
      <w:bookmarkStart w:id="0" w:name="_s0gobg1djrw8" w:colFirst="0" w:colLast="0"/>
      <w:bookmarkEnd w:id="0"/>
      <w:r w:rsidRPr="001E6E4F">
        <w:rPr>
          <w:rFonts w:asciiTheme="majorHAnsi" w:hAnsiTheme="majorHAnsi" w:cstheme="majorHAnsi"/>
          <w:sz w:val="40"/>
          <w:szCs w:val="40"/>
        </w:rPr>
        <w:t xml:space="preserve">FEKP 2023. u </w:t>
      </w:r>
      <w:proofErr w:type="spellStart"/>
      <w:r w:rsidRPr="001E6E4F">
        <w:rPr>
          <w:rFonts w:asciiTheme="majorHAnsi" w:hAnsiTheme="majorHAnsi" w:cstheme="majorHAnsi"/>
          <w:sz w:val="40"/>
          <w:szCs w:val="40"/>
        </w:rPr>
        <w:t>Zagrebu</w:t>
      </w:r>
      <w:proofErr w:type="spellEnd"/>
      <w:r w:rsidRPr="001E6E4F">
        <w:rPr>
          <w:rFonts w:asciiTheme="majorHAnsi" w:hAnsiTheme="majorHAnsi" w:cstheme="majorHAnsi"/>
          <w:sz w:val="40"/>
          <w:szCs w:val="40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40"/>
          <w:szCs w:val="40"/>
        </w:rPr>
        <w:t>Zadru</w:t>
      </w:r>
      <w:proofErr w:type="spellEnd"/>
      <w:r w:rsidRPr="001E6E4F">
        <w:rPr>
          <w:rFonts w:asciiTheme="majorHAnsi" w:hAnsiTheme="majorHAnsi" w:cstheme="majorHAnsi"/>
          <w:sz w:val="40"/>
          <w:szCs w:val="40"/>
        </w:rPr>
        <w:t xml:space="preserve"> od 14. </w:t>
      </w:r>
      <w:proofErr w:type="spellStart"/>
      <w:r w:rsidRPr="001E6E4F">
        <w:rPr>
          <w:rFonts w:asciiTheme="majorHAnsi" w:hAnsiTheme="majorHAnsi" w:cstheme="majorHAnsi"/>
          <w:sz w:val="40"/>
          <w:szCs w:val="40"/>
        </w:rPr>
        <w:t>do</w:t>
      </w:r>
      <w:proofErr w:type="spellEnd"/>
      <w:r w:rsidRPr="001E6E4F">
        <w:rPr>
          <w:rFonts w:asciiTheme="majorHAnsi" w:hAnsiTheme="majorHAnsi" w:cstheme="majorHAnsi"/>
          <w:sz w:val="40"/>
          <w:szCs w:val="40"/>
        </w:rPr>
        <w:t xml:space="preserve"> 18. </w:t>
      </w:r>
      <w:proofErr w:type="spellStart"/>
      <w:r w:rsidRPr="001E6E4F">
        <w:rPr>
          <w:rFonts w:asciiTheme="majorHAnsi" w:hAnsiTheme="majorHAnsi" w:cstheme="majorHAnsi"/>
          <w:sz w:val="40"/>
          <w:szCs w:val="40"/>
        </w:rPr>
        <w:t>lipnja</w:t>
      </w:r>
      <w:proofErr w:type="spellEnd"/>
    </w:p>
    <w:p w14:paraId="687E5EEA" w14:textId="238B5251" w:rsidR="001E6E4F" w:rsidRPr="001E6E4F" w:rsidRDefault="001E6E4F" w:rsidP="001E6E4F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  <w:lang w:val="hr-HR"/>
        </w:rPr>
      </w:pPr>
      <w:r w:rsidRPr="001E6E4F">
        <w:rPr>
          <w:rFonts w:asciiTheme="majorHAnsi" w:hAnsiTheme="majorHAnsi" w:cstheme="majorHAnsi"/>
          <w:sz w:val="24"/>
          <w:szCs w:val="24"/>
          <w:lang w:val="hr-HR"/>
        </w:rPr>
        <w:t xml:space="preserve">Izvještaj s press-konferencije, 6. </w:t>
      </w:r>
      <w:r w:rsidRPr="001E6E4F">
        <w:rPr>
          <w:rFonts w:asciiTheme="majorHAnsi" w:hAnsiTheme="majorHAnsi" w:cstheme="majorHAnsi"/>
          <w:sz w:val="24"/>
          <w:szCs w:val="24"/>
          <w:lang w:val="hr-HR"/>
        </w:rPr>
        <w:t>lipnja</w:t>
      </w:r>
      <w:r w:rsidRPr="001E6E4F">
        <w:rPr>
          <w:rFonts w:asciiTheme="majorHAnsi" w:hAnsiTheme="majorHAnsi" w:cstheme="majorHAnsi"/>
          <w:sz w:val="24"/>
          <w:szCs w:val="24"/>
          <w:lang w:val="hr-HR"/>
        </w:rPr>
        <w:t xml:space="preserve"> 202</w:t>
      </w:r>
      <w:r w:rsidRPr="001E6E4F">
        <w:rPr>
          <w:rFonts w:asciiTheme="majorHAnsi" w:hAnsiTheme="majorHAnsi" w:cstheme="majorHAnsi"/>
          <w:sz w:val="24"/>
          <w:szCs w:val="24"/>
          <w:lang w:val="hr-HR"/>
        </w:rPr>
        <w:t>3</w:t>
      </w:r>
      <w:r w:rsidRPr="001E6E4F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6F42EF4" w14:textId="32E1C026" w:rsidR="00A71BA9" w:rsidRPr="00A71BA9" w:rsidRDefault="00A71BA9" w:rsidP="001E6E4F">
      <w:pPr>
        <w:jc w:val="center"/>
        <w:rPr>
          <w:b/>
          <w:bCs/>
          <w:sz w:val="20"/>
          <w:szCs w:val="20"/>
        </w:rPr>
      </w:pPr>
    </w:p>
    <w:p w14:paraId="408850C7" w14:textId="77777777" w:rsidR="00A71BA9" w:rsidRPr="001E6E4F" w:rsidRDefault="00A71BA9" w:rsidP="001E6E4F">
      <w:pPr>
        <w:spacing w:line="240" w:lineRule="auto"/>
        <w:jc w:val="both"/>
        <w:rPr>
          <w:sz w:val="24"/>
          <w:szCs w:val="24"/>
        </w:rPr>
      </w:pPr>
    </w:p>
    <w:p w14:paraId="00000005" w14:textId="0CD1E9A8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 xml:space="preserve">U Malom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pogonu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Tvornice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kulture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predstavljeni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gosti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programi 22.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Festivala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europske kratke priče.</w:t>
      </w:r>
      <w:r w:rsidR="001E6E4F"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Ovogodišnje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izdanje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Festivala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europske kratke priče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posvećeno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razumu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osjećajima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piscima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koji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svojim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djelima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tematiziraju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prepliću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umjetnički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izazovan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društveno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angažiran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uzbudljiv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="00854A06" w:rsidRPr="001E6E4F">
        <w:rPr>
          <w:rFonts w:asciiTheme="majorHAnsi" w:hAnsiTheme="majorHAnsi" w:cstheme="majorHAnsi"/>
          <w:sz w:val="24"/>
          <w:szCs w:val="24"/>
        </w:rPr>
        <w:t>poticajan</w:t>
      </w:r>
      <w:proofErr w:type="spellEnd"/>
      <w:r w:rsidR="00854A06"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način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>.</w:t>
      </w:r>
    </w:p>
    <w:p w14:paraId="00000006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07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>"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što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posljednjih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godina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proživljavamo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tjera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nas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da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propitujemo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ono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što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smo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još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do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jučer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smatrali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razumnim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ili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racionalnim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Uzdrmana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kolektivna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percepcija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stvarnosti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potresi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pandemija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društvene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podjele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ratovi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globalna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kriza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baš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društvima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živimo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stvorili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emotivne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turbulencije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cunamije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osjećaja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pokušavamo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suočiti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o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njima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progovoriti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razumjeti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Stoga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danas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propitujemo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stvari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smo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još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do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jučer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smatrali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posve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(ne)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razumnim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manje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stvari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uzimamo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zdravo za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gotovo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",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rekao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uvodu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umjetnički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direktor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festivala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b/>
          <w:sz w:val="24"/>
          <w:szCs w:val="24"/>
        </w:rPr>
        <w:t>Roman Simić</w:t>
      </w:r>
      <w:r w:rsidRPr="001E6E4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08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09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Razum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osjećaji</w:t>
      </w:r>
      <w:proofErr w:type="spellEnd"/>
    </w:p>
    <w:p w14:paraId="0000000A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0B" w14:textId="47B39068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 xml:space="preserve">Za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njemačku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autoricu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Shidu</w:t>
      </w:r>
      <w:proofErr w:type="spellEnd"/>
      <w:r w:rsidRPr="001E6E4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Bazyar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srijedu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14.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lipnja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od 20 sati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otvara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FEKP,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kaže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da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piše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jasno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aktualno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moćno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beskompromisno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često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fokusirajući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seksizam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rasizam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0C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0F" w14:textId="76A46D28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Njezin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drugi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roman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Nas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tri</w:t>
      </w:r>
      <w:r w:rsidRPr="001E6E4F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Drei</w:t>
      </w:r>
      <w:proofErr w:type="spellEnd"/>
      <w:r w:rsidRPr="001E6E4F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Kameradinnen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kritika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proglasila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književnim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iznenađenjem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jednim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najvažnijih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njemačkih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romana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2021.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godine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nas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objavljen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izdanju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Frakture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prijevodu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Snježane</w:t>
      </w:r>
      <w:proofErr w:type="spellEnd"/>
      <w:r w:rsidRPr="001E6E4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Božin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roman o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trima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mladim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ženama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hvata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se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koštac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problemima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sz w:val="24"/>
          <w:szCs w:val="24"/>
        </w:rPr>
        <w:lastRenderedPageBreak/>
        <w:t xml:space="preserve">suvremenog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društva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marginalizacijom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drukčijih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rastućom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ksenofobijom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jačanjem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radikalne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desnice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– 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ujedno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naglašava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važnost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prijateljstva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zajedništva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humanosti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>.</w:t>
      </w:r>
      <w:r w:rsidR="001E6E4F"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sz w:val="24"/>
          <w:szCs w:val="24"/>
        </w:rPr>
        <w:t xml:space="preserve">S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autoricom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Europi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ponudila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zrcalo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kojemu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ogledaju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rastuća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ksenofobija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jačanje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krajnje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desnice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svijet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kojemu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kudikamo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lakše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biti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domaćin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bijelac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muškarac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r w:rsidR="00854A06" w:rsidRPr="001E6E4F">
        <w:rPr>
          <w:rFonts w:asciiTheme="majorHAnsi" w:hAnsiTheme="majorHAnsi" w:cstheme="majorHAnsi"/>
          <w:sz w:val="24"/>
          <w:szCs w:val="24"/>
        </w:rPr>
        <w:t xml:space="preserve">u </w:t>
      </w:r>
      <w:r w:rsidRPr="001E6E4F">
        <w:rPr>
          <w:rFonts w:asciiTheme="majorHAnsi" w:hAnsiTheme="majorHAnsi" w:cstheme="majorHAnsi"/>
          <w:sz w:val="24"/>
          <w:szCs w:val="24"/>
        </w:rPr>
        <w:t xml:space="preserve">Vintage Industrial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Baru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razgovarat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će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spisateljica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aktivistica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berlinskom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adresom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Mima</w:t>
      </w:r>
      <w:proofErr w:type="spellEnd"/>
      <w:r w:rsidRPr="001E6E4F">
        <w:rPr>
          <w:rFonts w:asciiTheme="majorHAnsi" w:hAnsiTheme="majorHAnsi" w:cstheme="majorHAnsi"/>
          <w:b/>
          <w:sz w:val="24"/>
          <w:szCs w:val="24"/>
        </w:rPr>
        <w:t xml:space="preserve"> Simić</w:t>
      </w:r>
      <w:r w:rsidRPr="001E6E4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b/>
          <w:sz w:val="24"/>
          <w:szCs w:val="24"/>
        </w:rPr>
        <w:t>Gordana Matić</w:t>
      </w:r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Organizacijskog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odbora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FEKP-a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najavila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nagrađivanu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španjolsku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autoricu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b/>
          <w:sz w:val="24"/>
          <w:szCs w:val="24"/>
        </w:rPr>
        <w:t>Saru Mesa</w:t>
      </w:r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piše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poeziju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kratke priče,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romane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eseje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Dosad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objavila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šest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romana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tri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zbirke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priča, a za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svoj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spisateljski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rad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višestruko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nagrađivana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>.</w:t>
      </w:r>
    </w:p>
    <w:p w14:paraId="00000012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>"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Njezine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zbirke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priča </w:t>
      </w:r>
      <w:r w:rsidRPr="001E6E4F">
        <w:rPr>
          <w:rFonts w:asciiTheme="majorHAnsi" w:hAnsiTheme="majorHAnsi" w:cstheme="majorHAnsi"/>
          <w:i/>
          <w:sz w:val="24"/>
          <w:szCs w:val="24"/>
        </w:rPr>
        <w:t xml:space="preserve">No es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fácil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ser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verde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Nije</w:t>
      </w:r>
      <w:proofErr w:type="spellEnd"/>
      <w:r w:rsidRPr="001E6E4F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lako</w:t>
      </w:r>
      <w:proofErr w:type="spellEnd"/>
      <w:r w:rsidRPr="001E6E4F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biti</w:t>
      </w:r>
      <w:proofErr w:type="spellEnd"/>
      <w:r w:rsidRPr="001E6E4F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zelen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>; 2008.),</w:t>
      </w:r>
      <w:r w:rsidRPr="001E6E4F">
        <w:rPr>
          <w:rFonts w:asciiTheme="majorHAnsi" w:hAnsiTheme="majorHAnsi" w:cstheme="majorHAnsi"/>
          <w:i/>
          <w:sz w:val="24"/>
          <w:szCs w:val="24"/>
        </w:rPr>
        <w:t xml:space="preserve"> La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sobriedad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del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galápago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Trezvenost</w:t>
      </w:r>
      <w:proofErr w:type="spellEnd"/>
      <w:r w:rsidRPr="001E6E4F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kornjače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; 2009.)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osobito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i/>
          <w:sz w:val="24"/>
          <w:szCs w:val="24"/>
        </w:rPr>
        <w:t xml:space="preserve">Mala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letra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Loš</w:t>
      </w:r>
      <w:proofErr w:type="spellEnd"/>
      <w:r w:rsidRPr="001E6E4F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rukopis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; 2016.)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stekle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veliku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popularnost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kod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čitatelja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kritika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posebno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hvali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njezin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sažet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napet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oštar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stil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pisanja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smatra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jednim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najzanimljivijih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najosobnijih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glasova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suvremene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španjolske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književnosti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",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istaknula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Matić.</w:t>
      </w:r>
    </w:p>
    <w:p w14:paraId="00000014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5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 xml:space="preserve">Mesa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svojim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djelima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često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istražuje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problematične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uznemirujuće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međuljudske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odnose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načine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koji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ljudi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zadržavaju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bol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sebe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nanose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drugima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odstupanja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normi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izolaciju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opsesije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društveno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licemjerje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16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7" w14:textId="7B05F29A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Talijanska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spisateljica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b/>
          <w:sz w:val="24"/>
          <w:szCs w:val="24"/>
        </w:rPr>
        <w:t xml:space="preserve">Giulia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Caminito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autorica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romana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L’acqua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del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lago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non è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mai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dolce</w:t>
      </w:r>
      <w:r w:rsidRPr="001E6E4F">
        <w:rPr>
          <w:rFonts w:asciiTheme="majorHAnsi" w:hAnsiTheme="majorHAnsi" w:cstheme="majorHAnsi"/>
          <w:sz w:val="24"/>
          <w:szCs w:val="24"/>
        </w:rPr>
        <w:t xml:space="preserve">, koji je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Hrvatskoj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pod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naslovom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Jezerska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voda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nikad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nije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slatka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prijevodu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Alje</w:t>
      </w:r>
      <w:proofErr w:type="spellEnd"/>
      <w:r w:rsidRPr="001E6E4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Gudžević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objavila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Fraktura</w:t>
      </w:r>
      <w:r w:rsidR="00854A06" w:rsidRPr="001E6E4F">
        <w:rPr>
          <w:rFonts w:asciiTheme="majorHAnsi" w:hAnsiTheme="majorHAnsi" w:cstheme="majorHAnsi"/>
          <w:sz w:val="24"/>
          <w:szCs w:val="24"/>
        </w:rPr>
        <w:t>. Roman je</w:t>
      </w:r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="00854A06" w:rsidRPr="001E6E4F">
        <w:rPr>
          <w:rFonts w:asciiTheme="majorHAnsi" w:hAnsiTheme="majorHAnsi" w:cstheme="majorHAnsi"/>
          <w:sz w:val="24"/>
          <w:szCs w:val="24"/>
        </w:rPr>
        <w:t xml:space="preserve">2021.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ušao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uži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izbor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talijansku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književnu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nagradu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Premio Strega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osvojio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ugledne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nagrade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Premio Strega Off i Premio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Campiello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Postao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bestseler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Italiji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preveden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više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dvadeset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jezika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18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9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>"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Velike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političke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građanske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bitke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više ne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postoje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važno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jedino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izboriti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se za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svoje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mjesto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pod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suncem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Neispunjena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obećanja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'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bolje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budućnosti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'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razočaranje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čitave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jedne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generacije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ovom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bestseleru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ranjivost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pretvaraju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bijes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",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kaže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Matić, a o tome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gdje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nas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bijes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može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odvesti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autoricom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će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četvrtak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15.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lipnja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od 19.30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Knjižari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Fraktura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razgovarati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b/>
          <w:sz w:val="24"/>
          <w:szCs w:val="24"/>
        </w:rPr>
        <w:t>Tatjana Peruško</w:t>
      </w:r>
      <w:r w:rsidRPr="001E6E4F">
        <w:rPr>
          <w:rFonts w:asciiTheme="majorHAnsi" w:hAnsiTheme="majorHAnsi" w:cstheme="majorHAnsi"/>
          <w:sz w:val="24"/>
          <w:szCs w:val="24"/>
        </w:rPr>
        <w:t>.</w:t>
      </w:r>
    </w:p>
    <w:p w14:paraId="0000001A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B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Sándor</w:t>
      </w:r>
      <w:proofErr w:type="spellEnd"/>
      <w:r w:rsidRPr="001E6E4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Jászberényi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mađarski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novinar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pisac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koji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ratni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dopisnik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mađarske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medije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r w:rsidRPr="001E6E4F">
        <w:rPr>
          <w:rFonts w:asciiTheme="majorHAnsi" w:hAnsiTheme="majorHAnsi" w:cstheme="majorHAnsi"/>
          <w:i/>
          <w:iCs/>
          <w:sz w:val="24"/>
          <w:szCs w:val="24"/>
        </w:rPr>
        <w:t>New York Times</w:t>
      </w:r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r w:rsidRPr="001E6E4F">
        <w:rPr>
          <w:rFonts w:asciiTheme="majorHAnsi" w:hAnsiTheme="majorHAnsi" w:cstheme="majorHAnsi"/>
          <w:i/>
          <w:iCs/>
          <w:sz w:val="24"/>
          <w:szCs w:val="24"/>
        </w:rPr>
        <w:t>Egypt Independent</w:t>
      </w:r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izvještavao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o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Arapskom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proljeću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sukobima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Gazi,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Darfurskoj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krizi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Siriji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... </w:t>
      </w:r>
    </w:p>
    <w:p w14:paraId="0000001C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D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>"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Kada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2014.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okupio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svoja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bliskoistočna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novinarska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iskustva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knjizi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i/>
          <w:sz w:val="24"/>
          <w:szCs w:val="24"/>
        </w:rPr>
        <w:t xml:space="preserve">Az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ördög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egy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fekete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kutya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Vrag</w:t>
      </w:r>
      <w:proofErr w:type="spellEnd"/>
      <w:r w:rsidRPr="001E6E4F">
        <w:rPr>
          <w:rFonts w:asciiTheme="majorHAnsi" w:hAnsiTheme="majorHAnsi" w:cstheme="majorHAnsi"/>
          <w:i/>
          <w:iCs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crni</w:t>
      </w:r>
      <w:proofErr w:type="spellEnd"/>
      <w:r w:rsidRPr="001E6E4F">
        <w:rPr>
          <w:rFonts w:asciiTheme="majorHAnsi" w:hAnsiTheme="majorHAnsi" w:cstheme="majorHAnsi"/>
          <w:i/>
          <w:iCs/>
          <w:sz w:val="24"/>
          <w:szCs w:val="24"/>
        </w:rPr>
        <w:t xml:space="preserve"> pas: priče s 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Bliskog</w:t>
      </w:r>
      <w:proofErr w:type="spellEnd"/>
      <w:r w:rsidRPr="001E6E4F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istoka</w:t>
      </w:r>
      <w:proofErr w:type="spellEnd"/>
      <w:r w:rsidRPr="001E6E4F">
        <w:rPr>
          <w:rFonts w:asciiTheme="majorHAnsi" w:hAnsiTheme="majorHAnsi" w:cstheme="majorHAnsi"/>
          <w:i/>
          <w:iCs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šire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),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kritika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ga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dočekala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oduševljenjem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proglašen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osebujnim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novim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glasom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svojevrsnim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i/>
          <w:iCs/>
          <w:sz w:val="24"/>
          <w:szCs w:val="24"/>
        </w:rPr>
        <w:t xml:space="preserve">enfant 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terribleom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mađarske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književnosti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",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rekao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r w:rsidRPr="001E6E4F">
        <w:rPr>
          <w:rFonts w:asciiTheme="majorHAnsi" w:hAnsiTheme="majorHAnsi" w:cstheme="majorHAnsi"/>
          <w:b/>
          <w:sz w:val="24"/>
          <w:szCs w:val="24"/>
        </w:rPr>
        <w:t>Marinko Koščec</w:t>
      </w:r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također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član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Organizacijskog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odbora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Festivala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europske kratke priče.</w:t>
      </w:r>
    </w:p>
    <w:p w14:paraId="0000001E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F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Kaže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da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tvrdokuhana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proza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Jászberényi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piše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beskompromisna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po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čitatelja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bespoštedna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>. "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Surovim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škrtim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jezikom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pred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čitatelja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iznosi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bogatu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paletu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iskustava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gubitka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proživljene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muke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lastRenderedPageBreak/>
        <w:t>te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vjerno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slikajući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pakao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bliskoistočnih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sukoba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progovara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o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bezizglednoj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egzistenciji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ljudi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društvene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margine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o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surovosti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života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ratom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okaljanoj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stvarnosti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",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govori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Koščec.</w:t>
      </w:r>
    </w:p>
    <w:p w14:paraId="00000020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21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Zapadnjačke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priče</w:t>
      </w:r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naslov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još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jedne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sjajne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hrvatski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jezik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prevedene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zbirke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pripovijedaka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kojoj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nas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Sándor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Jászberényi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njegov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prozni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i/>
          <w:iCs/>
          <w:sz w:val="24"/>
          <w:szCs w:val="24"/>
        </w:rPr>
        <w:t>alter ego</w:t>
      </w:r>
      <w:r w:rsidRPr="001E6E4F">
        <w:rPr>
          <w:rFonts w:asciiTheme="majorHAnsi" w:hAnsiTheme="majorHAnsi" w:cstheme="majorHAnsi"/>
          <w:sz w:val="24"/>
          <w:szCs w:val="24"/>
        </w:rPr>
        <w:t xml:space="preserve"> Daniel Maros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vode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srce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tame. O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pričama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svijet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presijecaju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New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Yorka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Londona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preko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kurdskih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izbjegličkih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kampova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Siriji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pa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do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ratom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zahvaćene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Ukrajine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ili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migrantskih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naselja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rodnoj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mu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Mađarskoj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– s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piscem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ratnim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reporterom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četvrtak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15.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lipnja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od 18.00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Knjižari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Fraktura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razgovara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nagrađivani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dvojac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novinar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publicist </w:t>
      </w:r>
      <w:r w:rsidRPr="001E6E4F">
        <w:rPr>
          <w:rFonts w:asciiTheme="majorHAnsi" w:hAnsiTheme="majorHAnsi" w:cstheme="majorHAnsi"/>
          <w:b/>
          <w:sz w:val="24"/>
          <w:szCs w:val="24"/>
        </w:rPr>
        <w:t xml:space="preserve">Jerko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Bakotin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prevoditeljica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b/>
          <w:sz w:val="24"/>
          <w:szCs w:val="24"/>
        </w:rPr>
        <w:t>Patricija Horvat</w:t>
      </w:r>
      <w:r w:rsidRPr="001E6E4F">
        <w:rPr>
          <w:rFonts w:asciiTheme="majorHAnsi" w:hAnsiTheme="majorHAnsi" w:cstheme="majorHAnsi"/>
          <w:sz w:val="24"/>
          <w:szCs w:val="24"/>
        </w:rPr>
        <w:t>.</w:t>
      </w:r>
    </w:p>
    <w:p w14:paraId="00000022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25" w14:textId="1F676F4A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Nakon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prva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dva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dana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festivalski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gosti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odlaze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Zadar,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gdje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će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pozornici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Gradskog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kalazišta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lutaka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pridružiti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provjerena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domaća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kratkopričaška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ekipa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>.</w:t>
      </w:r>
      <w:r w:rsidR="001E6E4F"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sz w:val="24"/>
          <w:szCs w:val="24"/>
        </w:rPr>
        <w:t xml:space="preserve">Program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počinje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petak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16.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lipnja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19 sati,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predstavljanjem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zbornika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i/>
          <w:sz w:val="24"/>
          <w:szCs w:val="24"/>
        </w:rPr>
        <w:t>Dalmacija Noir</w:t>
      </w:r>
      <w:r w:rsidRPr="001E6E4F">
        <w:rPr>
          <w:rFonts w:asciiTheme="majorHAnsi" w:hAnsiTheme="majorHAnsi" w:cstheme="majorHAnsi"/>
          <w:sz w:val="24"/>
          <w:szCs w:val="24"/>
        </w:rPr>
        <w:t>.</w:t>
      </w:r>
    </w:p>
    <w:p w14:paraId="00000026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27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 xml:space="preserve">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našoj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i/>
          <w:iCs/>
          <w:sz w:val="24"/>
          <w:szCs w:val="24"/>
        </w:rPr>
        <w:t>noir</w:t>
      </w:r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književnosti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Dalmacija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tamno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zasjala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već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nekoliko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iznimnih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romana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knjiga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priča. Ali i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zborniku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što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ga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urednica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potpisuje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b/>
          <w:sz w:val="24"/>
          <w:szCs w:val="24"/>
        </w:rPr>
        <w:t xml:space="preserve">Marina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Vujčić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mračni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portuni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groblja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neosvijetljene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kalete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užareni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maslinici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poprišta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laži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prijevare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zločina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tjeskobe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nesretnih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okolnosti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>.</w:t>
      </w:r>
    </w:p>
    <w:p w14:paraId="00000028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2B" w14:textId="549B9949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Krvnici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žrtve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regrutirani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istog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zbora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autodestruktivnih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izgubljenih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pojedinaca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a u </w:t>
      </w:r>
      <w:proofErr w:type="spellStart"/>
      <w:proofErr w:type="gramStart"/>
      <w:r w:rsidRPr="001E6E4F">
        <w:rPr>
          <w:rFonts w:asciiTheme="majorHAnsi" w:hAnsiTheme="majorHAnsi" w:cstheme="majorHAnsi"/>
          <w:sz w:val="24"/>
          <w:szCs w:val="24"/>
        </w:rPr>
        <w:t>trpkom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proznom</w:t>
      </w:r>
      <w:proofErr w:type="spellEnd"/>
      <w:proofErr w:type="gram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koktelu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netipičnih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inspektora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tipičnih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Dalmatinaca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prepoznat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ćemo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note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mediteranskog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humora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suptilne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ironije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neizbježnog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dišpeta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>.</w:t>
      </w:r>
      <w:r w:rsidR="001E6E4F"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sz w:val="24"/>
          <w:szCs w:val="24"/>
        </w:rPr>
        <w:t xml:space="preserve">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razgovoru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sudjeluju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Frane</w:t>
      </w:r>
      <w:proofErr w:type="spellEnd"/>
      <w:r w:rsidRPr="001E6E4F">
        <w:rPr>
          <w:rFonts w:asciiTheme="majorHAnsi" w:hAnsiTheme="majorHAnsi" w:cstheme="majorHAnsi"/>
          <w:b/>
          <w:sz w:val="24"/>
          <w:szCs w:val="24"/>
        </w:rPr>
        <w:t xml:space="preserve"> Herenda</w:t>
      </w:r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r w:rsidRPr="001E6E4F">
        <w:rPr>
          <w:rFonts w:asciiTheme="majorHAnsi" w:hAnsiTheme="majorHAnsi" w:cstheme="majorHAnsi"/>
          <w:b/>
          <w:sz w:val="24"/>
          <w:szCs w:val="24"/>
        </w:rPr>
        <w:t xml:space="preserve">Iva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Pejković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Marina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Vujčić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r w:rsidRPr="001E6E4F">
        <w:rPr>
          <w:rFonts w:asciiTheme="majorHAnsi" w:hAnsiTheme="majorHAnsi" w:cstheme="majorHAnsi"/>
          <w:b/>
          <w:sz w:val="24"/>
          <w:szCs w:val="24"/>
        </w:rPr>
        <w:t>Lada Vukić</w:t>
      </w:r>
      <w:r w:rsidRPr="001E6E4F">
        <w:rPr>
          <w:rFonts w:asciiTheme="majorHAnsi" w:hAnsiTheme="majorHAnsi" w:cstheme="majorHAnsi"/>
          <w:sz w:val="24"/>
          <w:szCs w:val="24"/>
        </w:rPr>
        <w:t xml:space="preserve">, a moderator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pisac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Dalmatinac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b/>
          <w:sz w:val="24"/>
          <w:szCs w:val="24"/>
        </w:rPr>
        <w:t>Edi Matić</w:t>
      </w:r>
      <w:r w:rsidRPr="001E6E4F">
        <w:rPr>
          <w:rFonts w:asciiTheme="majorHAnsi" w:hAnsiTheme="majorHAnsi" w:cstheme="majorHAnsi"/>
          <w:sz w:val="24"/>
          <w:szCs w:val="24"/>
        </w:rPr>
        <w:t>.</w:t>
      </w:r>
    </w:p>
    <w:p w14:paraId="0000002C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2D" w14:textId="7943E162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 xml:space="preserve">Od 20.30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pozornica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rezervirana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čitanja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domaćih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stranih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autora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Roman </w:t>
      </w:r>
      <w:proofErr w:type="spellStart"/>
      <w:r w:rsidRPr="001E6E4F">
        <w:rPr>
          <w:rFonts w:asciiTheme="majorHAnsi" w:hAnsiTheme="majorHAnsi" w:cstheme="majorHAnsi"/>
          <w:i/>
          <w:sz w:val="24"/>
          <w:szCs w:val="24"/>
        </w:rPr>
        <w:t>Nas</w:t>
      </w:r>
      <w:proofErr w:type="spellEnd"/>
      <w:r w:rsidRPr="001E6E4F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gramStart"/>
      <w:r w:rsidRPr="001E6E4F">
        <w:rPr>
          <w:rFonts w:asciiTheme="majorHAnsi" w:hAnsiTheme="majorHAnsi" w:cstheme="majorHAnsi"/>
          <w:i/>
          <w:sz w:val="24"/>
          <w:szCs w:val="24"/>
        </w:rPr>
        <w:t>tri</w:t>
      </w:r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Shide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Bazyar</w:t>
      </w:r>
      <w:proofErr w:type="spellEnd"/>
      <w:proofErr w:type="gram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njemačkom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književnošću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odjeknuo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bomba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Bespoštedni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bijes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koji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nosi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jednu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njegovih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junakinja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gorivo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naizgled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posve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različito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onog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pokreće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junakinje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španjolske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književne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zvijezde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Sare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Mesa.</w:t>
      </w:r>
    </w:p>
    <w:p w14:paraId="0000002E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2F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Kako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različitim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spisateljskim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stazama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može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približiti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istom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gramStart"/>
      <w:r w:rsidRPr="001E6E4F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istom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književnom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formom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različitom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glavom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bradom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razgovorom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pričom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svjedoče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dvojica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iznimnih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nagrađivanih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domaćih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pisaca: Marinko Koščec &amp;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Želimir</w:t>
      </w:r>
      <w:proofErr w:type="spellEnd"/>
      <w:r w:rsidRPr="001E6E4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Periš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>.</w:t>
      </w:r>
    </w:p>
    <w:p w14:paraId="00000030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31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Razgovorom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će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meandrirati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b/>
          <w:bCs/>
          <w:sz w:val="24"/>
          <w:szCs w:val="24"/>
        </w:rPr>
        <w:t>Gordana Matić, Patricija Horvat i Roman Simić.</w:t>
      </w:r>
    </w:p>
    <w:p w14:paraId="00000032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33" w14:textId="4218B288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 xml:space="preserve">Festival europske kratke priče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zatvara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se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nedjelju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18.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lipnja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od 20 sati u Malom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pogonu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Tvornice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razgovorom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čitanjem</w:t>
      </w:r>
      <w:proofErr w:type="spellEnd"/>
      <w:r w:rsidR="00701A89" w:rsidRPr="001E6E4F">
        <w:rPr>
          <w:rFonts w:asciiTheme="majorHAnsi" w:hAnsiTheme="majorHAnsi" w:cstheme="majorHAnsi"/>
          <w:sz w:val="24"/>
          <w:szCs w:val="24"/>
        </w:rPr>
        <w:t>,</w:t>
      </w:r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koj</w:t>
      </w:r>
      <w:r w:rsidR="00701A89" w:rsidRPr="001E6E4F">
        <w:rPr>
          <w:rFonts w:asciiTheme="majorHAnsi" w:hAnsiTheme="majorHAnsi" w:cstheme="majorHAnsi"/>
          <w:sz w:val="24"/>
          <w:szCs w:val="24"/>
        </w:rPr>
        <w:t>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sudjeluju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b/>
          <w:sz w:val="24"/>
          <w:szCs w:val="24"/>
        </w:rPr>
        <w:t>Ivica Prtenjača</w:t>
      </w:r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r w:rsidRPr="001E6E4F">
        <w:rPr>
          <w:rFonts w:asciiTheme="majorHAnsi" w:hAnsiTheme="majorHAnsi" w:cstheme="majorHAnsi"/>
          <w:b/>
          <w:sz w:val="24"/>
          <w:szCs w:val="24"/>
        </w:rPr>
        <w:t>Josip Radić</w:t>
      </w:r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Lovorka</w:t>
      </w:r>
      <w:proofErr w:type="spellEnd"/>
      <w:r w:rsidRPr="001E6E4F">
        <w:rPr>
          <w:rFonts w:asciiTheme="majorHAnsi" w:hAnsiTheme="majorHAnsi" w:cstheme="majorHAnsi"/>
          <w:b/>
          <w:sz w:val="24"/>
          <w:szCs w:val="24"/>
        </w:rPr>
        <w:t xml:space="preserve"> Sršen</w:t>
      </w:r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Roman Simić.</w:t>
      </w:r>
    </w:p>
    <w:p w14:paraId="00000034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35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 xml:space="preserve">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dvadeset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godina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Festivala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europske kratke priče Romana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Simića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upoznali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smo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umjetničkog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direktora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pokretača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dobrog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raspoloženja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majstorskog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moderatora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neumornog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entuzijasta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sada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pozornicu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dolazi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pisac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36" w14:textId="77777777" w:rsidR="00716DC8" w:rsidRPr="001E6E4F" w:rsidRDefault="00716DC8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37" w14:textId="77777777" w:rsidR="00716DC8" w:rsidRPr="001E6E4F" w:rsidRDefault="00000000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E6E4F">
        <w:rPr>
          <w:rFonts w:asciiTheme="majorHAnsi" w:hAnsiTheme="majorHAnsi" w:cstheme="majorHAnsi"/>
          <w:sz w:val="24"/>
          <w:szCs w:val="24"/>
        </w:rPr>
        <w:lastRenderedPageBreak/>
        <w:t>Ovu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vruću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situaciju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njim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će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podijeliti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bard Ivica Prtenjača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svojim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proznim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poetskim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divotama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glazbeni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(i ne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samo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glazbeni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!)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gosti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dolaze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Josip Radić (</w:t>
      </w:r>
      <w:r w:rsidRPr="001E6E4F">
        <w:rPr>
          <w:rFonts w:asciiTheme="majorHAnsi" w:hAnsiTheme="majorHAnsi" w:cstheme="majorHAnsi"/>
          <w:i/>
          <w:iCs/>
          <w:sz w:val="24"/>
          <w:szCs w:val="24"/>
        </w:rPr>
        <w:t>Valentino Bošković</w:t>
      </w:r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r w:rsidRPr="001E6E4F">
        <w:rPr>
          <w:rFonts w:asciiTheme="majorHAnsi" w:hAnsiTheme="majorHAnsi" w:cstheme="majorHAnsi"/>
          <w:i/>
          <w:iCs/>
          <w:sz w:val="24"/>
          <w:szCs w:val="24"/>
        </w:rPr>
        <w:t>Kensington Lima</w:t>
      </w:r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Izgubljeni</w:t>
      </w:r>
      <w:proofErr w:type="spellEnd"/>
      <w:r w:rsidRPr="001E6E4F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i/>
          <w:iCs/>
          <w:sz w:val="24"/>
          <w:szCs w:val="24"/>
        </w:rPr>
        <w:t>vikend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)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Lovorka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Sršen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jedan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od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najsvježijih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glasova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domaćoj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kantautorskoj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sceni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Moderiraju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živahni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b/>
          <w:sz w:val="24"/>
          <w:szCs w:val="24"/>
        </w:rPr>
        <w:t xml:space="preserve">Ivan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Jozić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žovijalni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r w:rsidRPr="001E6E4F">
        <w:rPr>
          <w:rFonts w:asciiTheme="majorHAnsi" w:hAnsiTheme="majorHAnsi" w:cstheme="majorHAnsi"/>
          <w:b/>
          <w:sz w:val="24"/>
          <w:szCs w:val="24"/>
        </w:rPr>
        <w:t xml:space="preserve">Andrija </w:t>
      </w:r>
      <w:proofErr w:type="spellStart"/>
      <w:r w:rsidRPr="001E6E4F">
        <w:rPr>
          <w:rFonts w:asciiTheme="majorHAnsi" w:hAnsiTheme="majorHAnsi" w:cstheme="majorHAnsi"/>
          <w:b/>
          <w:sz w:val="24"/>
          <w:szCs w:val="24"/>
        </w:rPr>
        <w:t>Škare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45C4C30" w14:textId="77777777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C9FA87A" w14:textId="77777777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 xml:space="preserve">Svi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programi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besplatni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gramStart"/>
      <w:r w:rsidRPr="001E6E4F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organizirat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će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se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različitim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prostorima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kulture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Zagrebu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Zadru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;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Tvornici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kulture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Vintage Industrial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Baru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knjižari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Fraktura i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Gradskom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kazalištu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lutaka u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Zadru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>.</w:t>
      </w:r>
    </w:p>
    <w:p w14:paraId="340F1C86" w14:textId="77777777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C6101B" w14:textId="77777777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22. FEKP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organizira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Hrvatsko društvo pisaca, </w:t>
      </w:r>
      <w:proofErr w:type="gram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a</w:t>
      </w:r>
      <w:proofErr w:type="gram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ostvaren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je u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suradnji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s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Ministarstvom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kulture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medija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RH,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Gradom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Zagrebom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Gradom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Zadrom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>, Goethe-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Institutom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Tradukijem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Talijanskim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institutom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za kulturu,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Veleposlanstvom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Španjolske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Zagrebu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Institutom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Liszt -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Mađarskim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kulturnim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centrom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, Literature Ireland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te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svim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sjajnim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prostorima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kulture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kojima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se FEKP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odvija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– Vintage Industrial Bar, Knjižara Fraktura, Mali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pogon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Tvornice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kulture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Filozofski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fakultet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u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Zagrebu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i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Kazalište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b/>
          <w:bCs/>
          <w:sz w:val="24"/>
          <w:szCs w:val="24"/>
        </w:rPr>
        <w:t>kutaka</w:t>
      </w:r>
      <w:proofErr w:type="spellEnd"/>
      <w:r w:rsidRPr="001E6E4F">
        <w:rPr>
          <w:rFonts w:asciiTheme="majorHAnsi" w:hAnsiTheme="majorHAnsi" w:cstheme="majorHAnsi"/>
          <w:b/>
          <w:bCs/>
          <w:sz w:val="24"/>
          <w:szCs w:val="24"/>
        </w:rPr>
        <w:t xml:space="preserve"> Zadar.</w:t>
      </w:r>
    </w:p>
    <w:p w14:paraId="3296508A" w14:textId="77777777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BA3542" w14:textId="656EE1C9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 xml:space="preserve">Program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Festivala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Zagreb: </w:t>
      </w:r>
      <w:hyperlink r:id="rId8" w:history="1">
        <w:r w:rsidRPr="001E6E4F">
          <w:rPr>
            <w:rStyle w:val="Hyperlink"/>
            <w:rFonts w:asciiTheme="majorHAnsi" w:hAnsiTheme="majorHAnsi" w:cstheme="majorHAnsi"/>
            <w:sz w:val="24"/>
            <w:szCs w:val="24"/>
          </w:rPr>
          <w:t>https://europeanshortstory.org/program-2023/zagreb/</w:t>
        </w:r>
      </w:hyperlink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5F31C04" w14:textId="38F74AA9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 xml:space="preserve">Program Zadar: </w:t>
      </w:r>
      <w:hyperlink r:id="rId9" w:history="1">
        <w:r w:rsidRPr="001E6E4F">
          <w:rPr>
            <w:rStyle w:val="Hyperlink"/>
            <w:rFonts w:asciiTheme="majorHAnsi" w:hAnsiTheme="majorHAnsi" w:cstheme="majorHAnsi"/>
            <w:sz w:val="24"/>
            <w:szCs w:val="24"/>
          </w:rPr>
          <w:t>https://europeanshortstory.org/program-2023/zadar/</w:t>
        </w:r>
      </w:hyperlink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0773936" w14:textId="1F1948D0" w:rsidR="001E6E4F" w:rsidRPr="001E6E4F" w:rsidRDefault="001E6E4F" w:rsidP="001E6E4F">
      <w:pPr>
        <w:spacing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1E6E4F">
        <w:rPr>
          <w:rFonts w:asciiTheme="majorHAnsi" w:hAnsiTheme="majorHAnsi" w:cstheme="majorHAnsi"/>
          <w:sz w:val="24"/>
          <w:szCs w:val="24"/>
          <w:lang w:val="hr-HR"/>
        </w:rPr>
        <w:t>Pratite F</w:t>
      </w:r>
      <w:r>
        <w:rPr>
          <w:rFonts w:asciiTheme="majorHAnsi" w:hAnsiTheme="majorHAnsi" w:cstheme="majorHAnsi"/>
          <w:sz w:val="24"/>
          <w:szCs w:val="24"/>
          <w:lang w:val="hr-HR"/>
        </w:rPr>
        <w:t>EKP</w:t>
      </w:r>
      <w:r w:rsidRPr="001E6E4F">
        <w:rPr>
          <w:rFonts w:asciiTheme="majorHAnsi" w:hAnsiTheme="majorHAnsi" w:cstheme="majorHAnsi"/>
          <w:sz w:val="24"/>
          <w:szCs w:val="24"/>
          <w:lang w:val="hr-HR"/>
        </w:rPr>
        <w:t xml:space="preserve"> na: </w:t>
      </w:r>
      <w:hyperlink r:id="rId10" w:history="1">
        <w:r w:rsidRPr="001E6E4F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Facebook</w:t>
        </w:r>
      </w:hyperlink>
      <w:r w:rsidRPr="001E6E4F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hyperlink r:id="rId11" w:history="1">
        <w:r w:rsidRPr="001E6E4F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Instagram</w:t>
        </w:r>
      </w:hyperlink>
      <w:r w:rsidRPr="001E6E4F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</w:p>
    <w:p w14:paraId="7BF33A14" w14:textId="77777777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A8687FD" w14:textId="77777777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 xml:space="preserve">Za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sve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ostale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informacije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slobodno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javite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kontakte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>:</w:t>
      </w:r>
    </w:p>
    <w:p w14:paraId="261BDA24" w14:textId="77777777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419617" w14:textId="15546BBF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>Roman Simić</w:t>
      </w:r>
    </w:p>
    <w:p w14:paraId="03BD7049" w14:textId="50BFF885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E6E4F">
        <w:rPr>
          <w:rFonts w:asciiTheme="majorHAnsi" w:hAnsiTheme="majorHAnsi" w:cstheme="majorHAnsi"/>
          <w:sz w:val="24"/>
          <w:szCs w:val="24"/>
        </w:rPr>
        <w:t>Kreativni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direktor</w:t>
      </w:r>
      <w:proofErr w:type="spellEnd"/>
    </w:p>
    <w:p w14:paraId="001226F4" w14:textId="280B216A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>Mob</w:t>
      </w:r>
      <w:r w:rsidR="001E6E4F">
        <w:rPr>
          <w:rFonts w:asciiTheme="majorHAnsi" w:hAnsiTheme="majorHAnsi" w:cstheme="majorHAnsi"/>
          <w:sz w:val="24"/>
          <w:szCs w:val="24"/>
        </w:rPr>
        <w:t>.</w:t>
      </w:r>
      <w:r w:rsidRPr="001E6E4F">
        <w:rPr>
          <w:rFonts w:asciiTheme="majorHAnsi" w:hAnsiTheme="majorHAnsi" w:cstheme="majorHAnsi"/>
          <w:sz w:val="24"/>
          <w:szCs w:val="24"/>
        </w:rPr>
        <w:t>: 095 3306 101</w:t>
      </w:r>
    </w:p>
    <w:p w14:paraId="4C5D9E60" w14:textId="77777777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8C59C4" w14:textId="77777777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 xml:space="preserve">Lidija Krvarić,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producentica</w:t>
      </w:r>
      <w:proofErr w:type="spellEnd"/>
      <w:r w:rsidRPr="001E6E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E6E4F">
        <w:rPr>
          <w:rFonts w:asciiTheme="majorHAnsi" w:hAnsiTheme="majorHAnsi" w:cstheme="majorHAnsi"/>
          <w:sz w:val="24"/>
          <w:szCs w:val="24"/>
        </w:rPr>
        <w:t>festivala</w:t>
      </w:r>
      <w:proofErr w:type="spellEnd"/>
    </w:p>
    <w:p w14:paraId="445C8101" w14:textId="0A5F7903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 xml:space="preserve">E-mail: </w:t>
      </w:r>
      <w:hyperlink r:id="rId12" w:history="1">
        <w:r w:rsidR="001E6E4F" w:rsidRPr="001E6E4F">
          <w:rPr>
            <w:rStyle w:val="Hyperlink"/>
            <w:rFonts w:asciiTheme="majorHAnsi" w:hAnsiTheme="majorHAnsi" w:cstheme="majorHAnsi"/>
            <w:sz w:val="24"/>
            <w:szCs w:val="24"/>
          </w:rPr>
          <w:t>lidija.krvaric@magmedia.hr</w:t>
        </w:r>
      </w:hyperlink>
      <w:r w:rsidR="001E6E4F" w:rsidRPr="001E6E4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ECEC963" w14:textId="2BCDE42C" w:rsidR="00A71BA9" w:rsidRPr="001E6E4F" w:rsidRDefault="00A71BA9" w:rsidP="001E6E4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6E4F">
        <w:rPr>
          <w:rFonts w:asciiTheme="majorHAnsi" w:hAnsiTheme="majorHAnsi" w:cstheme="majorHAnsi"/>
          <w:sz w:val="24"/>
          <w:szCs w:val="24"/>
        </w:rPr>
        <w:t>Mob.: 091 3110 440</w:t>
      </w:r>
    </w:p>
    <w:p w14:paraId="00000038" w14:textId="77777777" w:rsidR="00716DC8" w:rsidRPr="001E6E4F" w:rsidRDefault="00716DC8" w:rsidP="001E6E4F">
      <w:pPr>
        <w:spacing w:line="240" w:lineRule="auto"/>
        <w:jc w:val="both"/>
        <w:rPr>
          <w:sz w:val="24"/>
          <w:szCs w:val="24"/>
        </w:rPr>
      </w:pPr>
    </w:p>
    <w:p w14:paraId="00000039" w14:textId="77777777" w:rsidR="00716DC8" w:rsidRPr="001E6E4F" w:rsidRDefault="00716DC8" w:rsidP="001E6E4F">
      <w:pPr>
        <w:spacing w:line="240" w:lineRule="auto"/>
        <w:jc w:val="both"/>
        <w:rPr>
          <w:sz w:val="24"/>
          <w:szCs w:val="24"/>
        </w:rPr>
      </w:pPr>
    </w:p>
    <w:p w14:paraId="0000003A" w14:textId="77777777" w:rsidR="00716DC8" w:rsidRPr="001E6E4F" w:rsidRDefault="00716DC8" w:rsidP="001E6E4F">
      <w:pPr>
        <w:spacing w:line="240" w:lineRule="auto"/>
        <w:jc w:val="both"/>
        <w:rPr>
          <w:sz w:val="24"/>
          <w:szCs w:val="24"/>
        </w:rPr>
      </w:pPr>
    </w:p>
    <w:sectPr w:rsidR="00716DC8" w:rsidRPr="001E6E4F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C579" w14:textId="77777777" w:rsidR="00246758" w:rsidRDefault="00246758" w:rsidP="00A71BA9">
      <w:pPr>
        <w:spacing w:line="240" w:lineRule="auto"/>
      </w:pPr>
      <w:r>
        <w:separator/>
      </w:r>
    </w:p>
  </w:endnote>
  <w:endnote w:type="continuationSeparator" w:id="0">
    <w:p w14:paraId="417BA156" w14:textId="77777777" w:rsidR="00246758" w:rsidRDefault="00246758" w:rsidP="00A71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9C28" w14:textId="77777777" w:rsidR="00246758" w:rsidRDefault="00246758" w:rsidP="00A71BA9">
      <w:pPr>
        <w:spacing w:line="240" w:lineRule="auto"/>
      </w:pPr>
      <w:r>
        <w:separator/>
      </w:r>
    </w:p>
  </w:footnote>
  <w:footnote w:type="continuationSeparator" w:id="0">
    <w:p w14:paraId="64D5DBE7" w14:textId="77777777" w:rsidR="00246758" w:rsidRDefault="00246758" w:rsidP="00A71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4F64" w14:textId="45DA8439" w:rsidR="00A71BA9" w:rsidRDefault="00A71BA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0F5CF7" wp14:editId="2DAF261D">
          <wp:simplePos x="0" y="0"/>
          <wp:positionH relativeFrom="column">
            <wp:posOffset>3901440</wp:posOffset>
          </wp:positionH>
          <wp:positionV relativeFrom="paragraph">
            <wp:posOffset>-114300</wp:posOffset>
          </wp:positionV>
          <wp:extent cx="2103120" cy="560070"/>
          <wp:effectExtent l="0" t="0" r="0" b="0"/>
          <wp:wrapTopAndBottom/>
          <wp:docPr id="173196011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96011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C8"/>
    <w:rsid w:val="001E6E4F"/>
    <w:rsid w:val="00246758"/>
    <w:rsid w:val="006D6517"/>
    <w:rsid w:val="00701A89"/>
    <w:rsid w:val="00716DC8"/>
    <w:rsid w:val="00854A06"/>
    <w:rsid w:val="00A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2887"/>
  <w15:docId w15:val="{A089DA5A-728C-4EE7-83CA-D9BB6BA4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854A06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A71B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B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1BA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BA9"/>
  </w:style>
  <w:style w:type="paragraph" w:styleId="Footer">
    <w:name w:val="footer"/>
    <w:basedOn w:val="Normal"/>
    <w:link w:val="FooterChar"/>
    <w:uiPriority w:val="99"/>
    <w:unhideWhenUsed/>
    <w:rsid w:val="00A71BA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shortstory.org/program-2023/zagreb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dija.krvaric@magmedi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europeanshortstor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europeanshortstor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eanshortstory.org/program-2023/zada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D97D-3FB7-4E5C-AE1D-99F1408D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Lidija Krvaric</cp:lastModifiedBy>
  <cp:revision>2</cp:revision>
  <dcterms:created xsi:type="dcterms:W3CDTF">2023-06-06T11:15:00Z</dcterms:created>
  <dcterms:modified xsi:type="dcterms:W3CDTF">2023-06-06T11:15:00Z</dcterms:modified>
</cp:coreProperties>
</file>